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390"/>
        <w:tblW w:w="0" w:type="auto"/>
        <w:tblLook w:val="04A0" w:firstRow="1" w:lastRow="0" w:firstColumn="1" w:lastColumn="0" w:noHBand="0" w:noVBand="1"/>
      </w:tblPr>
      <w:tblGrid>
        <w:gridCol w:w="4273"/>
        <w:gridCol w:w="6193"/>
      </w:tblGrid>
      <w:tr w:rsidR="004B77FA" w14:paraId="47151DA4" w14:textId="77777777" w:rsidTr="004B77FA">
        <w:trPr>
          <w:trHeight w:val="531"/>
        </w:trPr>
        <w:tc>
          <w:tcPr>
            <w:tcW w:w="4273" w:type="dxa"/>
          </w:tcPr>
          <w:p w14:paraId="05D264C6" w14:textId="77777777" w:rsidR="004B77FA" w:rsidRPr="004B77FA" w:rsidRDefault="004B77FA" w:rsidP="004B77FA">
            <w:pPr>
              <w:rPr>
                <w:sz w:val="28"/>
                <w:szCs w:val="28"/>
              </w:rPr>
            </w:pPr>
            <w:r w:rsidRPr="004B77FA">
              <w:rPr>
                <w:sz w:val="28"/>
                <w:szCs w:val="28"/>
              </w:rPr>
              <w:t xml:space="preserve">Title: </w:t>
            </w:r>
          </w:p>
        </w:tc>
        <w:tc>
          <w:tcPr>
            <w:tcW w:w="6193" w:type="dxa"/>
          </w:tcPr>
          <w:p w14:paraId="7370BD25" w14:textId="77777777" w:rsidR="004B77FA" w:rsidRDefault="004B77FA" w:rsidP="004B77FA"/>
        </w:tc>
      </w:tr>
      <w:tr w:rsidR="004B77FA" w14:paraId="7632FC92" w14:textId="77777777" w:rsidTr="004B77FA">
        <w:trPr>
          <w:trHeight w:val="550"/>
        </w:trPr>
        <w:tc>
          <w:tcPr>
            <w:tcW w:w="4273" w:type="dxa"/>
          </w:tcPr>
          <w:p w14:paraId="101EF752" w14:textId="77777777" w:rsidR="004B77FA" w:rsidRPr="004B77FA" w:rsidRDefault="004B77FA" w:rsidP="004B77FA">
            <w:pPr>
              <w:rPr>
                <w:sz w:val="28"/>
                <w:szCs w:val="28"/>
              </w:rPr>
            </w:pPr>
            <w:r w:rsidRPr="004B77FA">
              <w:rPr>
                <w:sz w:val="28"/>
                <w:szCs w:val="28"/>
              </w:rPr>
              <w:t>Study Field &amp; Subject:</w:t>
            </w:r>
          </w:p>
        </w:tc>
        <w:tc>
          <w:tcPr>
            <w:tcW w:w="6193" w:type="dxa"/>
          </w:tcPr>
          <w:p w14:paraId="0F02B6FF" w14:textId="77777777" w:rsidR="004B77FA" w:rsidRDefault="004B77FA" w:rsidP="004B77FA"/>
        </w:tc>
      </w:tr>
      <w:tr w:rsidR="004B77FA" w14:paraId="1381CCF2" w14:textId="77777777" w:rsidTr="004B77FA">
        <w:trPr>
          <w:trHeight w:val="594"/>
        </w:trPr>
        <w:tc>
          <w:tcPr>
            <w:tcW w:w="4273" w:type="dxa"/>
          </w:tcPr>
          <w:p w14:paraId="1D106620" w14:textId="77777777" w:rsidR="004B77FA" w:rsidRPr="004B77FA" w:rsidRDefault="004B77FA" w:rsidP="004B77FA">
            <w:pPr>
              <w:rPr>
                <w:sz w:val="28"/>
                <w:szCs w:val="28"/>
              </w:rPr>
            </w:pPr>
            <w:r w:rsidRPr="004B77FA">
              <w:rPr>
                <w:sz w:val="28"/>
                <w:szCs w:val="28"/>
              </w:rPr>
              <w:t>Name of the Corresponding Author</w:t>
            </w:r>
          </w:p>
        </w:tc>
        <w:tc>
          <w:tcPr>
            <w:tcW w:w="6193" w:type="dxa"/>
          </w:tcPr>
          <w:p w14:paraId="192AA17C" w14:textId="77777777" w:rsidR="004B77FA" w:rsidRDefault="004B77FA" w:rsidP="004B77FA"/>
        </w:tc>
      </w:tr>
      <w:tr w:rsidR="004B77FA" w14:paraId="75FBCB4A" w14:textId="77777777" w:rsidTr="004B77FA">
        <w:trPr>
          <w:trHeight w:val="550"/>
        </w:trPr>
        <w:tc>
          <w:tcPr>
            <w:tcW w:w="4273" w:type="dxa"/>
          </w:tcPr>
          <w:p w14:paraId="75A00A8C" w14:textId="77777777" w:rsidR="004B77FA" w:rsidRPr="004B77FA" w:rsidRDefault="004B77FA" w:rsidP="004B77FA">
            <w:pPr>
              <w:rPr>
                <w:sz w:val="28"/>
                <w:szCs w:val="28"/>
              </w:rPr>
            </w:pPr>
            <w:r w:rsidRPr="004B77FA">
              <w:rPr>
                <w:sz w:val="28"/>
                <w:szCs w:val="28"/>
              </w:rPr>
              <w:t xml:space="preserve">E-Mail ID: </w:t>
            </w:r>
          </w:p>
        </w:tc>
        <w:tc>
          <w:tcPr>
            <w:tcW w:w="6193" w:type="dxa"/>
          </w:tcPr>
          <w:p w14:paraId="17C18443" w14:textId="77777777" w:rsidR="004B77FA" w:rsidRDefault="004B77FA" w:rsidP="004B77FA"/>
        </w:tc>
      </w:tr>
      <w:tr w:rsidR="004B77FA" w14:paraId="03A6415E" w14:textId="77777777" w:rsidTr="004B77FA">
        <w:trPr>
          <w:trHeight w:val="531"/>
        </w:trPr>
        <w:tc>
          <w:tcPr>
            <w:tcW w:w="4273" w:type="dxa"/>
          </w:tcPr>
          <w:p w14:paraId="57B2C4A0" w14:textId="77777777" w:rsidR="004B77FA" w:rsidRPr="004B77FA" w:rsidRDefault="004B77FA" w:rsidP="004B77FA">
            <w:pPr>
              <w:rPr>
                <w:sz w:val="28"/>
                <w:szCs w:val="28"/>
              </w:rPr>
            </w:pPr>
            <w:r w:rsidRPr="004B77FA">
              <w:rPr>
                <w:sz w:val="28"/>
                <w:szCs w:val="28"/>
              </w:rPr>
              <w:t>Mobile No:</w:t>
            </w:r>
          </w:p>
        </w:tc>
        <w:tc>
          <w:tcPr>
            <w:tcW w:w="6193" w:type="dxa"/>
          </w:tcPr>
          <w:p w14:paraId="002E19F3" w14:textId="77777777" w:rsidR="004B77FA" w:rsidRDefault="004B77FA" w:rsidP="004B77FA"/>
        </w:tc>
      </w:tr>
    </w:tbl>
    <w:p w14:paraId="4485AE3A" w14:textId="6DCB5710" w:rsidR="00C53088" w:rsidRDefault="004B77FA" w:rsidP="004B77FA">
      <w:pPr>
        <w:jc w:val="center"/>
        <w:rPr>
          <w:b/>
          <w:bCs/>
          <w:sz w:val="40"/>
          <w:szCs w:val="40"/>
        </w:rPr>
      </w:pPr>
      <w:r w:rsidRPr="004B77FA">
        <w:rPr>
          <w:b/>
          <w:bCs/>
          <w:sz w:val="40"/>
          <w:szCs w:val="40"/>
        </w:rPr>
        <w:t>UNDERTAKING</w:t>
      </w:r>
    </w:p>
    <w:p w14:paraId="2CD7F600" w14:textId="74053B22" w:rsidR="004B77FA" w:rsidRPr="004B77FA" w:rsidRDefault="004B77FA" w:rsidP="004B77FA">
      <w:pPr>
        <w:rPr>
          <w:sz w:val="40"/>
          <w:szCs w:val="40"/>
        </w:rPr>
      </w:pPr>
    </w:p>
    <w:p w14:paraId="07BA7F17" w14:textId="301C4111" w:rsidR="004B77FA" w:rsidRDefault="004B77FA" w:rsidP="004B77FA">
      <w:pPr>
        <w:ind w:firstLine="720"/>
        <w:rPr>
          <w:sz w:val="40"/>
          <w:szCs w:val="40"/>
        </w:rPr>
      </w:pPr>
    </w:p>
    <w:p w14:paraId="46F8F886" w14:textId="2C88E401" w:rsidR="004B77FA" w:rsidRPr="004B77FA" w:rsidRDefault="004B77FA" w:rsidP="004B77FA">
      <w:pPr>
        <w:rPr>
          <w:b/>
          <w:bCs/>
        </w:rPr>
      </w:pPr>
      <w:r w:rsidRPr="004B77FA">
        <w:rPr>
          <w:b/>
          <w:bCs/>
        </w:rPr>
        <w:t>I/WE FURTHER CLARIFY THAT:</w:t>
      </w:r>
    </w:p>
    <w:p w14:paraId="1A9FC153" w14:textId="2F8D337D" w:rsidR="004B77FA" w:rsidRDefault="004B77FA" w:rsidP="004B77FA">
      <w:pPr>
        <w:pStyle w:val="ListParagraph"/>
        <w:numPr>
          <w:ilvl w:val="0"/>
          <w:numId w:val="2"/>
        </w:numPr>
        <w:rPr>
          <w:sz w:val="24"/>
          <w:szCs w:val="24"/>
        </w:rPr>
      </w:pPr>
      <w:r w:rsidRPr="004B77FA">
        <w:rPr>
          <w:sz w:val="24"/>
          <w:szCs w:val="24"/>
        </w:rPr>
        <w:t xml:space="preserve">I/we hereby declare that the material being presented by me/us in this paper is my/our original </w:t>
      </w:r>
      <w:proofErr w:type="gramStart"/>
      <w:r w:rsidRPr="004B77FA">
        <w:rPr>
          <w:sz w:val="24"/>
          <w:szCs w:val="24"/>
        </w:rPr>
        <w:t>work, and</w:t>
      </w:r>
      <w:proofErr w:type="gramEnd"/>
      <w:r w:rsidRPr="004B77FA">
        <w:rPr>
          <w:sz w:val="24"/>
          <w:szCs w:val="24"/>
        </w:rPr>
        <w:t xml:space="preserve"> does not contain or include material taken from other copyrighted sources. Wherever such material has been included, it has been clearly indented or/and identified by quotation marks and due and proper acknowledgements </w:t>
      </w:r>
      <w:r w:rsidR="00934899">
        <w:rPr>
          <w:sz w:val="24"/>
          <w:szCs w:val="24"/>
        </w:rPr>
        <w:t xml:space="preserve">have been </w:t>
      </w:r>
      <w:r w:rsidRPr="004B77FA">
        <w:rPr>
          <w:sz w:val="24"/>
          <w:szCs w:val="24"/>
        </w:rPr>
        <w:t>given by citing the source at appropriate places. The manuscript has not been published and is not being submitted or considered for publication elsewhere. All authors have seen and approved the manuscript as submitted</w:t>
      </w:r>
      <w:r w:rsidRPr="004B77FA">
        <w:rPr>
          <w:sz w:val="24"/>
          <w:szCs w:val="24"/>
        </w:rPr>
        <w:t xml:space="preserve"> to </w:t>
      </w:r>
      <w:hyperlink r:id="rId5" w:history="1">
        <w:r w:rsidRPr="00F3071C">
          <w:rPr>
            <w:rStyle w:val="Hyperlink"/>
            <w:sz w:val="24"/>
            <w:szCs w:val="24"/>
          </w:rPr>
          <w:t>iecbm22@sbs.du.ac.in</w:t>
        </w:r>
      </w:hyperlink>
    </w:p>
    <w:p w14:paraId="1890FAD8" w14:textId="77777777" w:rsidR="004B77FA" w:rsidRPr="004B77FA" w:rsidRDefault="004B77FA" w:rsidP="004B77FA">
      <w:pPr>
        <w:pStyle w:val="ListParagraph"/>
        <w:rPr>
          <w:sz w:val="24"/>
          <w:szCs w:val="24"/>
        </w:rPr>
      </w:pPr>
    </w:p>
    <w:p w14:paraId="7FDF0396" w14:textId="2E671AAB" w:rsidR="004B77FA" w:rsidRPr="004B77FA" w:rsidRDefault="004B77FA" w:rsidP="004B77FA">
      <w:pPr>
        <w:pStyle w:val="ListParagraph"/>
        <w:numPr>
          <w:ilvl w:val="0"/>
          <w:numId w:val="2"/>
        </w:numPr>
        <w:rPr>
          <w:sz w:val="24"/>
          <w:szCs w:val="24"/>
        </w:rPr>
      </w:pPr>
      <w:r w:rsidRPr="004B77FA">
        <w:rPr>
          <w:sz w:val="24"/>
          <w:szCs w:val="24"/>
        </w:rPr>
        <w:t xml:space="preserve">The research paper/article, the final version of which I enclose, is not substantially the same as any that I/we have already published elsewhere. I/we have not sent the paper or any paper substantially the same as the enclosed one, for publication anywhere else. If </w:t>
      </w:r>
      <w:r w:rsidRPr="004B77FA">
        <w:rPr>
          <w:sz w:val="24"/>
          <w:szCs w:val="24"/>
        </w:rPr>
        <w:t xml:space="preserve">IECBM-22 team </w:t>
      </w:r>
      <w:r w:rsidRPr="004B77FA">
        <w:rPr>
          <w:sz w:val="24"/>
          <w:szCs w:val="24"/>
        </w:rPr>
        <w:t xml:space="preserve">found any copyright content or any issue related to copyright in </w:t>
      </w:r>
      <w:r w:rsidRPr="004B77FA">
        <w:rPr>
          <w:sz w:val="24"/>
          <w:szCs w:val="24"/>
        </w:rPr>
        <w:t>future,</w:t>
      </w:r>
      <w:r w:rsidRPr="004B77FA">
        <w:rPr>
          <w:sz w:val="24"/>
          <w:szCs w:val="24"/>
        </w:rPr>
        <w:t xml:space="preserve"> th</w:t>
      </w:r>
      <w:r w:rsidRPr="004B77FA">
        <w:rPr>
          <w:sz w:val="24"/>
          <w:szCs w:val="24"/>
        </w:rPr>
        <w:t>en IECBM-22 team</w:t>
      </w:r>
      <w:r w:rsidRPr="004B77FA">
        <w:rPr>
          <w:sz w:val="24"/>
          <w:szCs w:val="24"/>
        </w:rPr>
        <w:t xml:space="preserve"> have rights to withdraw the paper without prior notice to authors.</w:t>
      </w:r>
    </w:p>
    <w:p w14:paraId="593FD376" w14:textId="00A03E3F" w:rsidR="004B77FA" w:rsidRPr="004B77FA" w:rsidRDefault="004B77FA" w:rsidP="004B77FA">
      <w:pPr>
        <w:rPr>
          <w:sz w:val="40"/>
          <w:szCs w:val="40"/>
        </w:rPr>
      </w:pPr>
    </w:p>
    <w:p w14:paraId="4C9764F9" w14:textId="732CFC9A" w:rsidR="004B77FA" w:rsidRDefault="00934899" w:rsidP="004B77FA">
      <w:pPr>
        <w:rPr>
          <w:sz w:val="28"/>
          <w:szCs w:val="28"/>
        </w:rPr>
      </w:pPr>
      <w:r w:rsidRPr="00934899">
        <w:rPr>
          <w:sz w:val="28"/>
          <w:szCs w:val="28"/>
        </w:rPr>
        <w:t xml:space="preserve">Author’s </w:t>
      </w:r>
      <w:proofErr w:type="gramStart"/>
      <w:r w:rsidRPr="00934899">
        <w:rPr>
          <w:sz w:val="28"/>
          <w:szCs w:val="28"/>
        </w:rPr>
        <w:t>Name(</w:t>
      </w:r>
      <w:proofErr w:type="gramEnd"/>
      <w:r w:rsidRPr="00934899">
        <w:rPr>
          <w:sz w:val="28"/>
          <w:szCs w:val="28"/>
        </w:rPr>
        <w:t>com</w:t>
      </w:r>
      <w:r>
        <w:rPr>
          <w:sz w:val="28"/>
          <w:szCs w:val="28"/>
        </w:rPr>
        <w:t>p</w:t>
      </w:r>
      <w:r w:rsidRPr="00934899">
        <w:rPr>
          <w:sz w:val="28"/>
          <w:szCs w:val="28"/>
        </w:rPr>
        <w:t>ulsory for all authors):</w:t>
      </w:r>
    </w:p>
    <w:tbl>
      <w:tblPr>
        <w:tblStyle w:val="TableGrid"/>
        <w:tblW w:w="0" w:type="auto"/>
        <w:tblLook w:val="04A0" w:firstRow="1" w:lastRow="0" w:firstColumn="1" w:lastColumn="0" w:noHBand="0" w:noVBand="1"/>
      </w:tblPr>
      <w:tblGrid>
        <w:gridCol w:w="5381"/>
        <w:gridCol w:w="5381"/>
      </w:tblGrid>
      <w:tr w:rsidR="00934899" w14:paraId="560EE76A" w14:textId="77777777" w:rsidTr="00934899">
        <w:tc>
          <w:tcPr>
            <w:tcW w:w="5381" w:type="dxa"/>
          </w:tcPr>
          <w:p w14:paraId="5AD66C39" w14:textId="34C6F874" w:rsidR="00934899" w:rsidRDefault="00934899" w:rsidP="004B77FA">
            <w:pPr>
              <w:rPr>
                <w:sz w:val="28"/>
                <w:szCs w:val="28"/>
              </w:rPr>
            </w:pPr>
            <w:proofErr w:type="spellStart"/>
            <w:proofErr w:type="gramStart"/>
            <w:r>
              <w:rPr>
                <w:sz w:val="28"/>
                <w:szCs w:val="28"/>
              </w:rPr>
              <w:t>S.No</w:t>
            </w:r>
            <w:proofErr w:type="spellEnd"/>
            <w:proofErr w:type="gramEnd"/>
          </w:p>
        </w:tc>
        <w:tc>
          <w:tcPr>
            <w:tcW w:w="5381" w:type="dxa"/>
          </w:tcPr>
          <w:p w14:paraId="6F02B60C" w14:textId="5016D4CE" w:rsidR="00934899" w:rsidRDefault="00934899" w:rsidP="004B77FA">
            <w:pPr>
              <w:rPr>
                <w:sz w:val="28"/>
                <w:szCs w:val="28"/>
              </w:rPr>
            </w:pPr>
            <w:r>
              <w:rPr>
                <w:sz w:val="28"/>
                <w:szCs w:val="28"/>
              </w:rPr>
              <w:t>Name of Author</w:t>
            </w:r>
          </w:p>
        </w:tc>
      </w:tr>
      <w:tr w:rsidR="00934899" w14:paraId="242991CA" w14:textId="77777777" w:rsidTr="00934899">
        <w:tc>
          <w:tcPr>
            <w:tcW w:w="5381" w:type="dxa"/>
          </w:tcPr>
          <w:p w14:paraId="14D0AD7E" w14:textId="791B8AF0" w:rsidR="00934899" w:rsidRDefault="00934899" w:rsidP="004B77FA">
            <w:pPr>
              <w:rPr>
                <w:sz w:val="28"/>
                <w:szCs w:val="28"/>
              </w:rPr>
            </w:pPr>
            <w:r>
              <w:rPr>
                <w:sz w:val="28"/>
                <w:szCs w:val="28"/>
              </w:rPr>
              <w:t>1.</w:t>
            </w:r>
          </w:p>
        </w:tc>
        <w:tc>
          <w:tcPr>
            <w:tcW w:w="5381" w:type="dxa"/>
          </w:tcPr>
          <w:p w14:paraId="249C8867" w14:textId="77777777" w:rsidR="00934899" w:rsidRDefault="00934899" w:rsidP="004B77FA">
            <w:pPr>
              <w:rPr>
                <w:sz w:val="28"/>
                <w:szCs w:val="28"/>
              </w:rPr>
            </w:pPr>
          </w:p>
        </w:tc>
      </w:tr>
      <w:tr w:rsidR="00934899" w14:paraId="65ABACBA" w14:textId="77777777" w:rsidTr="00934899">
        <w:tc>
          <w:tcPr>
            <w:tcW w:w="5381" w:type="dxa"/>
          </w:tcPr>
          <w:p w14:paraId="69CAB8F7" w14:textId="228F9388" w:rsidR="00934899" w:rsidRDefault="00934899" w:rsidP="004B77FA">
            <w:pPr>
              <w:rPr>
                <w:sz w:val="28"/>
                <w:szCs w:val="28"/>
              </w:rPr>
            </w:pPr>
            <w:r>
              <w:rPr>
                <w:sz w:val="28"/>
                <w:szCs w:val="28"/>
              </w:rPr>
              <w:t>2.</w:t>
            </w:r>
          </w:p>
        </w:tc>
        <w:tc>
          <w:tcPr>
            <w:tcW w:w="5381" w:type="dxa"/>
          </w:tcPr>
          <w:p w14:paraId="2126B99E" w14:textId="77777777" w:rsidR="00934899" w:rsidRDefault="00934899" w:rsidP="004B77FA">
            <w:pPr>
              <w:rPr>
                <w:sz w:val="28"/>
                <w:szCs w:val="28"/>
              </w:rPr>
            </w:pPr>
          </w:p>
        </w:tc>
      </w:tr>
      <w:tr w:rsidR="00934899" w14:paraId="5529B6D1" w14:textId="77777777" w:rsidTr="00934899">
        <w:tc>
          <w:tcPr>
            <w:tcW w:w="5381" w:type="dxa"/>
          </w:tcPr>
          <w:p w14:paraId="060E3C9B" w14:textId="23C5CF6B" w:rsidR="00934899" w:rsidRDefault="00934899" w:rsidP="004B77FA">
            <w:pPr>
              <w:rPr>
                <w:sz w:val="28"/>
                <w:szCs w:val="28"/>
              </w:rPr>
            </w:pPr>
            <w:r>
              <w:rPr>
                <w:sz w:val="28"/>
                <w:szCs w:val="28"/>
              </w:rPr>
              <w:t>3.</w:t>
            </w:r>
          </w:p>
        </w:tc>
        <w:tc>
          <w:tcPr>
            <w:tcW w:w="5381" w:type="dxa"/>
          </w:tcPr>
          <w:p w14:paraId="6B37C266" w14:textId="77777777" w:rsidR="00934899" w:rsidRDefault="00934899" w:rsidP="004B77FA">
            <w:pPr>
              <w:rPr>
                <w:sz w:val="28"/>
                <w:szCs w:val="28"/>
              </w:rPr>
            </w:pPr>
          </w:p>
        </w:tc>
      </w:tr>
      <w:tr w:rsidR="00934899" w14:paraId="72BA041E" w14:textId="77777777" w:rsidTr="00934899">
        <w:tc>
          <w:tcPr>
            <w:tcW w:w="5381" w:type="dxa"/>
          </w:tcPr>
          <w:p w14:paraId="3C576231" w14:textId="72825799" w:rsidR="00934899" w:rsidRDefault="00934899" w:rsidP="004B77FA">
            <w:pPr>
              <w:rPr>
                <w:sz w:val="28"/>
                <w:szCs w:val="28"/>
              </w:rPr>
            </w:pPr>
            <w:r>
              <w:rPr>
                <w:sz w:val="28"/>
                <w:szCs w:val="28"/>
              </w:rPr>
              <w:t>4.</w:t>
            </w:r>
          </w:p>
        </w:tc>
        <w:tc>
          <w:tcPr>
            <w:tcW w:w="5381" w:type="dxa"/>
          </w:tcPr>
          <w:p w14:paraId="7F5ECBB6" w14:textId="77777777" w:rsidR="00934899" w:rsidRDefault="00934899" w:rsidP="004B77FA">
            <w:pPr>
              <w:rPr>
                <w:sz w:val="28"/>
                <w:szCs w:val="28"/>
              </w:rPr>
            </w:pPr>
          </w:p>
        </w:tc>
      </w:tr>
      <w:tr w:rsidR="00934899" w14:paraId="5C11ACB8" w14:textId="77777777" w:rsidTr="00934899">
        <w:tc>
          <w:tcPr>
            <w:tcW w:w="5381" w:type="dxa"/>
          </w:tcPr>
          <w:p w14:paraId="653CEE9A" w14:textId="57BDDB5A" w:rsidR="00934899" w:rsidRDefault="00934899" w:rsidP="004B77FA">
            <w:pPr>
              <w:rPr>
                <w:sz w:val="28"/>
                <w:szCs w:val="28"/>
              </w:rPr>
            </w:pPr>
            <w:r>
              <w:rPr>
                <w:sz w:val="28"/>
                <w:szCs w:val="28"/>
              </w:rPr>
              <w:t>5.</w:t>
            </w:r>
          </w:p>
        </w:tc>
        <w:tc>
          <w:tcPr>
            <w:tcW w:w="5381" w:type="dxa"/>
          </w:tcPr>
          <w:p w14:paraId="6D9A85F3" w14:textId="77777777" w:rsidR="00934899" w:rsidRDefault="00934899" w:rsidP="004B77FA">
            <w:pPr>
              <w:rPr>
                <w:sz w:val="28"/>
                <w:szCs w:val="28"/>
              </w:rPr>
            </w:pPr>
          </w:p>
        </w:tc>
      </w:tr>
    </w:tbl>
    <w:p w14:paraId="1FE385B3" w14:textId="14A04B68" w:rsidR="00934899" w:rsidRDefault="00934899" w:rsidP="004B77FA">
      <w:pPr>
        <w:rPr>
          <w:sz w:val="28"/>
          <w:szCs w:val="28"/>
        </w:rPr>
      </w:pPr>
    </w:p>
    <w:p w14:paraId="64798A6E" w14:textId="0E0ABB2C" w:rsidR="00934899" w:rsidRPr="00934899" w:rsidRDefault="00934899" w:rsidP="004B77FA">
      <w:pPr>
        <w:rPr>
          <w:sz w:val="28"/>
          <w:szCs w:val="28"/>
        </w:rPr>
      </w:pPr>
      <w:r>
        <w:rPr>
          <w:sz w:val="28"/>
          <w:szCs w:val="28"/>
        </w:rPr>
        <w:t xml:space="preserve">Date: </w:t>
      </w:r>
    </w:p>
    <w:p w14:paraId="736CCDB3" w14:textId="77777777" w:rsidR="004B77FA" w:rsidRPr="004B77FA" w:rsidRDefault="004B77FA" w:rsidP="004B77FA">
      <w:pPr>
        <w:rPr>
          <w:sz w:val="40"/>
          <w:szCs w:val="40"/>
        </w:rPr>
      </w:pPr>
    </w:p>
    <w:sectPr w:rsidR="004B77FA" w:rsidRPr="004B77FA" w:rsidSect="004B77FA">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F2F0F"/>
    <w:multiLevelType w:val="hybridMultilevel"/>
    <w:tmpl w:val="03787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A945A61"/>
    <w:multiLevelType w:val="hybridMultilevel"/>
    <w:tmpl w:val="5816A4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FA"/>
    <w:rsid w:val="004B77FA"/>
    <w:rsid w:val="00934899"/>
    <w:rsid w:val="00C530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86A9"/>
  <w15:chartTrackingRefBased/>
  <w15:docId w15:val="{F00C86D8-963C-4640-A325-7438624E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77FA"/>
    <w:pPr>
      <w:ind w:left="720"/>
      <w:contextualSpacing/>
    </w:pPr>
  </w:style>
  <w:style w:type="character" w:styleId="Hyperlink">
    <w:name w:val="Hyperlink"/>
    <w:basedOn w:val="DefaultParagraphFont"/>
    <w:uiPriority w:val="99"/>
    <w:unhideWhenUsed/>
    <w:rsid w:val="004B77FA"/>
    <w:rPr>
      <w:color w:val="0563C1" w:themeColor="hyperlink"/>
      <w:u w:val="single"/>
    </w:rPr>
  </w:style>
  <w:style w:type="character" w:styleId="UnresolvedMention">
    <w:name w:val="Unresolved Mention"/>
    <w:basedOn w:val="DefaultParagraphFont"/>
    <w:uiPriority w:val="99"/>
    <w:semiHidden/>
    <w:unhideWhenUsed/>
    <w:rsid w:val="004B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ecbm22@sbs.du.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Anvi Jain</dc:creator>
  <cp:keywords/>
  <dc:description/>
  <cp:lastModifiedBy>Anvi Jain</cp:lastModifiedBy>
  <cp:revision>1</cp:revision>
  <dcterms:created xsi:type="dcterms:W3CDTF">2021-10-25T19:42:00Z</dcterms:created>
  <dcterms:modified xsi:type="dcterms:W3CDTF">2021-10-25T19:57:00Z</dcterms:modified>
</cp:coreProperties>
</file>